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61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2"/>
      </w:tblGrid>
      <w:tr w:rsidR="00C652BF" w:rsidRPr="0008326A" w14:paraId="439279D7" w14:textId="77777777" w:rsidTr="00C652BF">
        <w:trPr>
          <w:trHeight w:val="284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A977D" w14:textId="77777777" w:rsidR="00C652BF" w:rsidRPr="00FC4B3A" w:rsidRDefault="00C652BF" w:rsidP="00C652BF">
            <w:pPr>
              <w:pStyle w:val="Intestazione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6559085E" w14:textId="77777777" w:rsidR="00CB5BF6" w:rsidRDefault="00CB5BF6" w:rsidP="00B96172">
      <w:pPr>
        <w:spacing w:after="0"/>
        <w:rPr>
          <w:rFonts w:cs="Calibri"/>
          <w:noProof/>
          <w:sz w:val="36"/>
          <w:szCs w:val="36"/>
        </w:rPr>
      </w:pPr>
    </w:p>
    <w:p w14:paraId="23A2E121" w14:textId="77777777" w:rsidR="007D581C" w:rsidRDefault="007D581C" w:rsidP="007D581C">
      <w:pPr>
        <w:spacing w:after="0"/>
      </w:pPr>
      <w:r w:rsidRPr="00A22FE0">
        <w:rPr>
          <w:b/>
        </w:rPr>
        <w:t>VISTO</w:t>
      </w:r>
      <w:r>
        <w:t xml:space="preserve"> il D.M. n. 5843/A3 del 16 ottobre 2006 “Linee di indirizzo sulla cittadinanza democratica”</w:t>
      </w:r>
    </w:p>
    <w:p w14:paraId="3AA386CE" w14:textId="77777777" w:rsidR="007D581C" w:rsidRDefault="007D581C" w:rsidP="007D581C">
      <w:pPr>
        <w:spacing w:after="0"/>
      </w:pPr>
      <w:r w:rsidRPr="00A22FE0">
        <w:rPr>
          <w:b/>
        </w:rPr>
        <w:t>VISTI</w:t>
      </w:r>
      <w:r>
        <w:t xml:space="preserve"> i D.P.R. n. 249 del 24/06/1998 e D.P.R. n. 235 del 21/11/20078 “Regolamento recante lo Statuto degli studenti”</w:t>
      </w:r>
    </w:p>
    <w:p w14:paraId="2E77622E" w14:textId="77777777" w:rsidR="007D581C" w:rsidRDefault="007D581C" w:rsidP="007D581C">
      <w:pPr>
        <w:spacing w:after="0"/>
      </w:pPr>
      <w:r w:rsidRPr="00A22FE0">
        <w:rPr>
          <w:b/>
        </w:rPr>
        <w:t>VISTO</w:t>
      </w:r>
      <w:r>
        <w:t xml:space="preserve"> il D.M. n.16 del 05/02/2007 “Linee di indirizzo generali ed azioni a livello nazionale per la prevenzione del bullismo”</w:t>
      </w:r>
    </w:p>
    <w:p w14:paraId="34FE5448" w14:textId="77777777" w:rsidR="007D581C" w:rsidRDefault="007D581C" w:rsidP="007D581C">
      <w:pPr>
        <w:spacing w:after="0"/>
      </w:pPr>
      <w:r w:rsidRPr="00A22FE0">
        <w:rPr>
          <w:b/>
        </w:rPr>
        <w:t>VISTO</w:t>
      </w:r>
      <w:r>
        <w:t xml:space="preserve"> il D.M.  n. 30 del 15/03/2007 “Linee di indirizzo ed indicazioni in materia di utilizzo di telefonini cellulari e di altri dispositivi elettronici durante l’attività didattica, irrogazione di sanzioni disciplinari, dovere di vigilanza e di corresponsabilità dei genitori e dei docenti”</w:t>
      </w:r>
    </w:p>
    <w:p w14:paraId="1BF41245" w14:textId="77777777" w:rsidR="007D581C" w:rsidRDefault="007D581C" w:rsidP="007D581C">
      <w:pPr>
        <w:spacing w:after="0"/>
      </w:pPr>
    </w:p>
    <w:p w14:paraId="7D6D98CF" w14:textId="77777777" w:rsidR="007D581C" w:rsidRDefault="007D581C" w:rsidP="007D581C">
      <w:pPr>
        <w:spacing w:after="0"/>
      </w:pPr>
      <w:r>
        <w:t>Si stipula con la famiglia dell’alunno________________________________________</w:t>
      </w:r>
    </w:p>
    <w:p w14:paraId="708C42CB" w14:textId="77777777" w:rsidR="007D581C" w:rsidRDefault="007D581C" w:rsidP="007D581C">
      <w:pPr>
        <w:spacing w:after="0"/>
      </w:pPr>
    </w:p>
    <w:p w14:paraId="4FEB60DA" w14:textId="77777777" w:rsidR="007D581C" w:rsidRDefault="007D581C" w:rsidP="007D581C">
      <w:pPr>
        <w:spacing w:after="0"/>
      </w:pPr>
      <w:r>
        <w:t>il seguente</w:t>
      </w:r>
    </w:p>
    <w:p w14:paraId="13EF75D2" w14:textId="77777777" w:rsidR="007D581C" w:rsidRDefault="007D581C" w:rsidP="007D581C">
      <w:pPr>
        <w:spacing w:after="0"/>
      </w:pPr>
    </w:p>
    <w:p w14:paraId="6487BEF8" w14:textId="77777777" w:rsidR="007D581C" w:rsidRPr="00AD7F30" w:rsidRDefault="007D581C" w:rsidP="007D581C">
      <w:pPr>
        <w:spacing w:after="0"/>
        <w:jc w:val="center"/>
        <w:rPr>
          <w:b/>
          <w:sz w:val="30"/>
          <w:szCs w:val="30"/>
        </w:rPr>
      </w:pPr>
      <w:r w:rsidRPr="00AD7F30">
        <w:rPr>
          <w:b/>
          <w:sz w:val="30"/>
          <w:szCs w:val="30"/>
        </w:rPr>
        <w:t>PATTO EDUCATIVO DI CORRESPONSABILITA’</w:t>
      </w:r>
    </w:p>
    <w:p w14:paraId="46B62D73" w14:textId="77777777" w:rsidR="007D581C" w:rsidRDefault="007D581C" w:rsidP="007D581C">
      <w:pPr>
        <w:spacing w:after="0"/>
      </w:pPr>
    </w:p>
    <w:p w14:paraId="55FA6A32" w14:textId="77777777" w:rsidR="007D581C" w:rsidRDefault="007D581C" w:rsidP="007D581C">
      <w:pPr>
        <w:spacing w:after="0"/>
      </w:pPr>
      <w:r>
        <w:t>finalizzato a definire in maniera puntuale e condivisa diritti e doveri nel rapporto tra scuola, famiglia e studente.</w:t>
      </w:r>
    </w:p>
    <w:p w14:paraId="02C8DCB4" w14:textId="77777777" w:rsidR="007D581C" w:rsidRDefault="007D581C" w:rsidP="007D581C">
      <w:pPr>
        <w:spacing w:after="0"/>
      </w:pPr>
      <w:r>
        <w:t>Il rispetto di tale Patto costituisce la condizione indispensabile per costruire un rapporto di fiducia reciproca.</w:t>
      </w:r>
    </w:p>
    <w:p w14:paraId="6EC7A560" w14:textId="77777777" w:rsidR="007D581C" w:rsidRDefault="007D581C" w:rsidP="007D581C">
      <w:pPr>
        <w:spacing w:after="0"/>
      </w:pPr>
    </w:p>
    <w:p w14:paraId="7C2058B9" w14:textId="77777777" w:rsidR="007D581C" w:rsidRPr="00A22FE0" w:rsidRDefault="007D581C" w:rsidP="007D581C">
      <w:pPr>
        <w:spacing w:after="0"/>
        <w:rPr>
          <w:b/>
        </w:rPr>
      </w:pPr>
      <w:r w:rsidRPr="00A22FE0">
        <w:rPr>
          <w:b/>
        </w:rPr>
        <w:t>La SCUOLA si impegna a:</w:t>
      </w:r>
    </w:p>
    <w:p w14:paraId="7FF8A3EB" w14:textId="77777777" w:rsidR="007D581C" w:rsidRDefault="007D581C" w:rsidP="007D581C">
      <w:pPr>
        <w:pStyle w:val="Paragrafoelenco"/>
        <w:numPr>
          <w:ilvl w:val="0"/>
          <w:numId w:val="10"/>
        </w:numPr>
        <w:spacing w:after="0"/>
      </w:pPr>
      <w:r>
        <w:t>Fornire una formazione culturale, aperta alla pluralità delle idee, nel rispetto dell’identità di ciascun studente;</w:t>
      </w:r>
    </w:p>
    <w:p w14:paraId="00B5722D" w14:textId="77777777" w:rsidR="007D581C" w:rsidRDefault="007D581C" w:rsidP="007D581C">
      <w:pPr>
        <w:pStyle w:val="Paragrafoelenco"/>
        <w:numPr>
          <w:ilvl w:val="0"/>
          <w:numId w:val="10"/>
        </w:numPr>
        <w:spacing w:after="0"/>
      </w:pPr>
      <w:r>
        <w:t>Promuovere iniziative di accoglienza e integrazione degli alunni, tutelandone la lingua e la cultura;</w:t>
      </w:r>
    </w:p>
    <w:p w14:paraId="4BE9C8F1" w14:textId="77777777" w:rsidR="007D581C" w:rsidRDefault="007D581C" w:rsidP="007D581C">
      <w:pPr>
        <w:pStyle w:val="Paragrafoelenco"/>
        <w:numPr>
          <w:ilvl w:val="0"/>
          <w:numId w:val="10"/>
        </w:numPr>
        <w:spacing w:after="0"/>
      </w:pPr>
      <w:r>
        <w:t>Offrire un ambiente educativo sereno favorevole alla crescita integrale della persona;</w:t>
      </w:r>
    </w:p>
    <w:p w14:paraId="62CE9FEA" w14:textId="77777777" w:rsidR="007D581C" w:rsidRDefault="007D581C" w:rsidP="007D581C">
      <w:pPr>
        <w:pStyle w:val="Paragrafoelenco"/>
        <w:numPr>
          <w:ilvl w:val="0"/>
          <w:numId w:val="10"/>
        </w:numPr>
        <w:spacing w:after="0"/>
      </w:pPr>
      <w:r>
        <w:t>Combattere la dispersione scolastica;</w:t>
      </w:r>
    </w:p>
    <w:p w14:paraId="2BD9BB8F" w14:textId="77777777" w:rsidR="007D581C" w:rsidRDefault="007D581C" w:rsidP="007D581C">
      <w:pPr>
        <w:pStyle w:val="Paragrafoelenco"/>
        <w:numPr>
          <w:ilvl w:val="0"/>
          <w:numId w:val="10"/>
        </w:numPr>
        <w:spacing w:after="0"/>
      </w:pPr>
      <w:r>
        <w:t xml:space="preserve">Comunicare alle famiglie l’andamento didattico disciplinare (valutazioni, assenze, </w:t>
      </w:r>
      <w:proofErr w:type="gramStart"/>
      <w:r>
        <w:t>ritardi,…</w:t>
      </w:r>
      <w:proofErr w:type="gramEnd"/>
      <w:r>
        <w:t>)</w:t>
      </w:r>
    </w:p>
    <w:p w14:paraId="5AFD37D6" w14:textId="77777777" w:rsidR="007D581C" w:rsidRDefault="007D581C" w:rsidP="007D581C">
      <w:pPr>
        <w:pStyle w:val="Paragrafoelenco"/>
        <w:numPr>
          <w:ilvl w:val="0"/>
          <w:numId w:val="10"/>
        </w:numPr>
        <w:spacing w:after="0"/>
      </w:pPr>
      <w:r>
        <w:t>Per ricercare ogni possibile collaborazione.</w:t>
      </w:r>
    </w:p>
    <w:p w14:paraId="3F53F33F" w14:textId="77777777" w:rsidR="007D581C" w:rsidRDefault="007D581C" w:rsidP="007D581C">
      <w:pPr>
        <w:spacing w:after="0"/>
      </w:pPr>
    </w:p>
    <w:p w14:paraId="12A77DF3" w14:textId="77777777" w:rsidR="007D581C" w:rsidRDefault="007D581C" w:rsidP="007D581C">
      <w:pPr>
        <w:spacing w:after="0"/>
      </w:pPr>
    </w:p>
    <w:p w14:paraId="3E978062" w14:textId="77777777" w:rsidR="007D581C" w:rsidRDefault="007D581C" w:rsidP="007D581C">
      <w:pPr>
        <w:spacing w:after="0"/>
      </w:pPr>
    </w:p>
    <w:p w14:paraId="552516C7" w14:textId="77777777" w:rsidR="007D581C" w:rsidRDefault="007D581C" w:rsidP="007D581C">
      <w:pPr>
        <w:spacing w:after="0"/>
      </w:pPr>
    </w:p>
    <w:p w14:paraId="0AE7AEB5" w14:textId="77777777" w:rsidR="007D581C" w:rsidRDefault="007D581C" w:rsidP="007D581C">
      <w:pPr>
        <w:spacing w:after="0"/>
      </w:pPr>
    </w:p>
    <w:p w14:paraId="75260422" w14:textId="77777777" w:rsidR="007D581C" w:rsidRPr="00A22FE0" w:rsidRDefault="007D581C" w:rsidP="007D581C">
      <w:pPr>
        <w:spacing w:after="0"/>
        <w:rPr>
          <w:b/>
        </w:rPr>
      </w:pPr>
      <w:r w:rsidRPr="00A22FE0">
        <w:rPr>
          <w:b/>
        </w:rPr>
        <w:t>La FAMIGLIA si impegna a:</w:t>
      </w:r>
    </w:p>
    <w:p w14:paraId="4E7976E6" w14:textId="77777777" w:rsidR="007D581C" w:rsidRDefault="007D581C" w:rsidP="007D581C">
      <w:pPr>
        <w:pStyle w:val="Paragrafoelenco"/>
        <w:numPr>
          <w:ilvl w:val="0"/>
          <w:numId w:val="11"/>
        </w:numPr>
        <w:spacing w:after="0"/>
      </w:pPr>
      <w:r>
        <w:t>Valorizzare l’Istituzione Scolastica, instaurando un positivo clima di dialogo e collaborazione;</w:t>
      </w:r>
    </w:p>
    <w:p w14:paraId="24D33AC9" w14:textId="77777777" w:rsidR="007D581C" w:rsidRDefault="007D581C" w:rsidP="007D581C">
      <w:pPr>
        <w:pStyle w:val="Paragrafoelenco"/>
        <w:numPr>
          <w:ilvl w:val="0"/>
          <w:numId w:val="11"/>
        </w:numPr>
        <w:spacing w:after="0"/>
      </w:pPr>
      <w:r>
        <w:t>Invitare i propri figli a non fare uso di cellulare in classe e/o di altri dispositivi elettronici o audiovisivi;</w:t>
      </w:r>
    </w:p>
    <w:p w14:paraId="5682F3B4" w14:textId="77777777" w:rsidR="007D581C" w:rsidRDefault="007D581C" w:rsidP="007D581C">
      <w:pPr>
        <w:pStyle w:val="Paragrafoelenco"/>
        <w:numPr>
          <w:ilvl w:val="0"/>
          <w:numId w:val="11"/>
        </w:numPr>
        <w:spacing w:after="0"/>
      </w:pPr>
      <w:r>
        <w:t>Risarcire la scuola per i danneggiamenti arrecati dall’uso improprio dei servizi, per danni agli arredi e alle attrezzature e per ogni altro danneggiamento provocato da cattivo comportamento;</w:t>
      </w:r>
    </w:p>
    <w:p w14:paraId="78CC338D" w14:textId="77777777" w:rsidR="007D581C" w:rsidRDefault="007D581C" w:rsidP="007D581C">
      <w:pPr>
        <w:pStyle w:val="Paragrafoelenco"/>
        <w:numPr>
          <w:ilvl w:val="0"/>
          <w:numId w:val="11"/>
        </w:numPr>
        <w:spacing w:after="0"/>
      </w:pPr>
      <w:r>
        <w:t>Sostenere e controllare i propri figli nel rispetto degli impegni scolastici avendo cura che siano forniti del materiale necessario e che siano puntuali e costanti nella frequenza.</w:t>
      </w:r>
    </w:p>
    <w:p w14:paraId="4CE2AF65" w14:textId="77777777" w:rsidR="007D581C" w:rsidRDefault="007D581C" w:rsidP="007D581C">
      <w:pPr>
        <w:pStyle w:val="Paragrafoelenco"/>
        <w:spacing w:after="0"/>
      </w:pPr>
    </w:p>
    <w:p w14:paraId="2F6F833E" w14:textId="77777777" w:rsidR="007D581C" w:rsidRPr="00A22FE0" w:rsidRDefault="007D581C" w:rsidP="007D581C">
      <w:pPr>
        <w:spacing w:after="0"/>
        <w:rPr>
          <w:b/>
        </w:rPr>
      </w:pPr>
      <w:r w:rsidRPr="00A22FE0">
        <w:rPr>
          <w:b/>
        </w:rPr>
        <w:t>Lo STUDENTE si impegna a:</w:t>
      </w:r>
    </w:p>
    <w:p w14:paraId="640ABB49" w14:textId="77777777" w:rsidR="007D581C" w:rsidRDefault="007D581C" w:rsidP="007D581C">
      <w:pPr>
        <w:pStyle w:val="Paragrafoelenco"/>
        <w:numPr>
          <w:ilvl w:val="0"/>
          <w:numId w:val="12"/>
        </w:numPr>
        <w:spacing w:after="0"/>
      </w:pPr>
      <w:r>
        <w:t>Presentarsi con puntualità alle lezioni provvisto degli strumenti di lavoro previsti per ogni disciplina;</w:t>
      </w:r>
    </w:p>
    <w:p w14:paraId="0ABFD097" w14:textId="77777777" w:rsidR="007D581C" w:rsidRDefault="007D581C" w:rsidP="007D581C">
      <w:pPr>
        <w:pStyle w:val="Paragrafoelenco"/>
        <w:numPr>
          <w:ilvl w:val="0"/>
          <w:numId w:val="12"/>
        </w:numPr>
        <w:spacing w:after="0"/>
      </w:pPr>
      <w:r>
        <w:t>Seguire in modo responsabile tutte le attività proposte;</w:t>
      </w:r>
    </w:p>
    <w:p w14:paraId="7BB1E800" w14:textId="77777777" w:rsidR="007D581C" w:rsidRDefault="007D581C" w:rsidP="007D581C">
      <w:pPr>
        <w:pStyle w:val="Paragrafoelenco"/>
        <w:numPr>
          <w:ilvl w:val="0"/>
          <w:numId w:val="12"/>
        </w:numPr>
        <w:spacing w:after="0"/>
      </w:pPr>
      <w:r>
        <w:t>Rispettare tutto il personale della scuola, i propri compagni, gli ambienti e le attrezzature, evitando di provocare danni;</w:t>
      </w:r>
    </w:p>
    <w:p w14:paraId="731E3C36" w14:textId="77777777" w:rsidR="007D581C" w:rsidRDefault="007D581C" w:rsidP="007D581C">
      <w:pPr>
        <w:pStyle w:val="Paragrafoelenco"/>
        <w:numPr>
          <w:ilvl w:val="0"/>
          <w:numId w:val="12"/>
        </w:numPr>
        <w:spacing w:after="0"/>
      </w:pPr>
      <w:r>
        <w:t>Spegnere i telefonini cellulari e gli altri dispositivi elettronici durante le lezioni. In caso contrario il dispositivo sarà ritirato temporaneamente;</w:t>
      </w:r>
    </w:p>
    <w:p w14:paraId="69F8D954" w14:textId="77777777" w:rsidR="007D581C" w:rsidRDefault="007D581C" w:rsidP="007D581C">
      <w:pPr>
        <w:pStyle w:val="Paragrafoelenco"/>
        <w:numPr>
          <w:ilvl w:val="0"/>
          <w:numId w:val="12"/>
        </w:numPr>
        <w:spacing w:after="0"/>
      </w:pPr>
      <w:r>
        <w:t>Tenere un comportamento corretto e rispettoso anche attraverso un abbigliamento e un linguaggio adatti al contesto scolastico.</w:t>
      </w:r>
    </w:p>
    <w:p w14:paraId="0AB65325" w14:textId="3F87C7F9" w:rsidR="007D581C" w:rsidRDefault="007D581C" w:rsidP="007D581C">
      <w:pPr>
        <w:spacing w:after="0"/>
      </w:pPr>
    </w:p>
    <w:p w14:paraId="570F7419" w14:textId="06E5B85B" w:rsidR="00E76A80" w:rsidRDefault="00E76A80" w:rsidP="007D581C">
      <w:pPr>
        <w:spacing w:after="0"/>
      </w:pPr>
    </w:p>
    <w:p w14:paraId="2F32E703" w14:textId="77777777" w:rsidR="00E76A80" w:rsidRDefault="00E76A80" w:rsidP="007D581C">
      <w:pPr>
        <w:spacing w:after="0"/>
      </w:pPr>
      <w:r>
        <w:t>Appendice COVID-19</w:t>
      </w:r>
    </w:p>
    <w:p w14:paraId="0437C10B" w14:textId="77777777" w:rsidR="00E76A80" w:rsidRDefault="00E76A80" w:rsidP="007D581C">
      <w:pPr>
        <w:spacing w:after="0"/>
      </w:pPr>
      <w:r>
        <w:t xml:space="preserve"> In merito alle misure di prevenzione, contenimento e contrasto alla diffusione del SARS-CoV-2, </w:t>
      </w:r>
    </w:p>
    <w:p w14:paraId="61574A98" w14:textId="7BEE68CF" w:rsidR="00E76A80" w:rsidRDefault="00E76A80" w:rsidP="007D581C">
      <w:pPr>
        <w:spacing w:after="0"/>
      </w:pPr>
      <w:r>
        <w:t xml:space="preserve">la Scuola si impegna a: </w:t>
      </w:r>
    </w:p>
    <w:p w14:paraId="595062BF" w14:textId="77777777" w:rsidR="00E76A80" w:rsidRDefault="00E76A80" w:rsidP="007D581C">
      <w:pPr>
        <w:spacing w:after="0"/>
      </w:pPr>
      <w:r>
        <w:t xml:space="preserve">● realizzare gli interventi di carattere organizzativo, nei limiti delle proprie competenze e con le risorse a disposizione, nel rispetto della normativa vigente e delle linee guida emanate dalle autorità competenti; </w:t>
      </w:r>
    </w:p>
    <w:p w14:paraId="3742ED5D" w14:textId="77777777" w:rsidR="00E76A80" w:rsidRDefault="00E76A80" w:rsidP="007D581C">
      <w:pPr>
        <w:spacing w:after="0"/>
      </w:pPr>
      <w:r>
        <w:t xml:space="preserve">● favorire la concessione di sussidi didattici (libri, ebook e </w:t>
      </w:r>
      <w:proofErr w:type="gramStart"/>
      <w:r>
        <w:t>device</w:t>
      </w:r>
      <w:proofErr w:type="gramEnd"/>
      <w:r>
        <w:t xml:space="preserve">) per gli studenti più bisognosi attraverso risorse dei PON FSE </w:t>
      </w:r>
    </w:p>
    <w:p w14:paraId="0D3AE5CD" w14:textId="77777777" w:rsidR="00E76A80" w:rsidRDefault="00E76A80" w:rsidP="007D581C">
      <w:pPr>
        <w:spacing w:after="0"/>
      </w:pPr>
      <w:r>
        <w:t xml:space="preserve">● mettere in atto tutte le migliori soluzioni didattiche e organizzative per garantire il servizio scolastico anche in eventuale periodo di emergenza sanitaria; </w:t>
      </w:r>
    </w:p>
    <w:p w14:paraId="2516A8BA" w14:textId="77777777" w:rsidR="00E76A80" w:rsidRDefault="00E76A80" w:rsidP="007D581C">
      <w:pPr>
        <w:spacing w:after="0"/>
      </w:pPr>
      <w:r>
        <w:t xml:space="preserve">● 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degli alunni; </w:t>
      </w:r>
    </w:p>
    <w:p w14:paraId="33134321" w14:textId="77777777" w:rsidR="00E76A80" w:rsidRDefault="00E76A80" w:rsidP="007D581C">
      <w:pPr>
        <w:spacing w:after="0"/>
      </w:pPr>
      <w:r>
        <w:lastRenderedPageBreak/>
        <w:t xml:space="preserve">● intraprendere iniziative di sviluppo delle competenze digitali a favore degli alunni e, ove possibile, delle famiglie; </w:t>
      </w:r>
    </w:p>
    <w:p w14:paraId="289FC829" w14:textId="44855E87" w:rsidR="00E76A80" w:rsidRDefault="00E76A80" w:rsidP="007D581C">
      <w:pPr>
        <w:spacing w:after="0"/>
      </w:pPr>
      <w:r>
        <w:t xml:space="preserve">● predisporre interventi di supporto psicopedagogico, nei limiti delle risorse disponibili, a favore di docenti, alunni e famiglie, per la gestione dei vissuti stressanti e traumatici legati all’emergenza sanitaria. </w:t>
      </w:r>
    </w:p>
    <w:p w14:paraId="4B883CC1" w14:textId="77777777" w:rsidR="00E76A80" w:rsidRDefault="00E76A80" w:rsidP="007D581C">
      <w:pPr>
        <w:spacing w:after="0"/>
      </w:pPr>
    </w:p>
    <w:p w14:paraId="656FE445" w14:textId="784C77E0" w:rsidR="00E76A80" w:rsidRDefault="00E76A80" w:rsidP="007D581C">
      <w:pPr>
        <w:spacing w:after="0"/>
      </w:pPr>
      <w:r>
        <w:t xml:space="preserve">La Famiglia si impegna a: </w:t>
      </w:r>
    </w:p>
    <w:p w14:paraId="6559BDC6" w14:textId="77777777" w:rsidR="00E76A80" w:rsidRDefault="00E76A80" w:rsidP="007D581C">
      <w:pPr>
        <w:spacing w:after="0"/>
      </w:pPr>
      <w:r>
        <w:t xml:space="preserve">● prendere visione della documentazione relativa alle misure di prevenzione e contenimento della diffusione del SARS-CoV2 pubblicata dall’Istituto e informarsi costantemente sulle iniziative intraprese dalla scuola in materia; </w:t>
      </w:r>
    </w:p>
    <w:p w14:paraId="24F39837" w14:textId="77777777" w:rsidR="00E76A80" w:rsidRDefault="00E76A80" w:rsidP="007D581C">
      <w:pPr>
        <w:spacing w:after="0"/>
      </w:pPr>
      <w:r>
        <w:t xml:space="preserve">● monitorare quotidianamente lo stato di salute del proprio figlio (controllo della temperatura corporea dello studente a casa ogni giorno (prima di recarsi a scuola) e degli altri membri della famiglia, e nel caso di sintomatologia respiratoria o febbre (anche nei tre giorni precedenti), tenerlo a casa e informare immediatamente il proprio medico di famiglia o il pediatra, seguendone le indicazioni e le disposizioni; </w:t>
      </w:r>
    </w:p>
    <w:p w14:paraId="55698095" w14:textId="77777777" w:rsidR="00E76A80" w:rsidRDefault="00E76A80" w:rsidP="007D581C">
      <w:pPr>
        <w:spacing w:after="0"/>
      </w:pPr>
      <w:r>
        <w:t xml:space="preserve">● informare tempestivamente la scuola nel caso in cui l’alunno presenti un aumento della temperatura corporea al di sopra di 37,5°C o un sintomo compatibile con COVID-19, presso il proprio domicilio; </w:t>
      </w:r>
    </w:p>
    <w:p w14:paraId="22F71507" w14:textId="77777777" w:rsidR="00E76A80" w:rsidRDefault="00E76A80" w:rsidP="007D581C">
      <w:pPr>
        <w:spacing w:after="0"/>
      </w:pPr>
      <w:r>
        <w:t xml:space="preserve">● fornire i dispositivi di protezione previsti dalla normativa e individuati dalla scuola tra le misure di prevenzione e contenimento dell’epidemia (ad es. mascherina/e, gel disinfettante ecc.) </w:t>
      </w:r>
    </w:p>
    <w:p w14:paraId="07C65D88" w14:textId="77777777" w:rsidR="00E76A80" w:rsidRDefault="00E76A80" w:rsidP="007D581C">
      <w:pPr>
        <w:spacing w:after="0"/>
      </w:pPr>
      <w:r>
        <w:t xml:space="preserve">● recarsi immediatamente a scuola per prelevare il proprio figlio, a seguito di comunicazione della scuola, in caso di manifestazione improvvisa di sintomatologia riferibile a COVID-19 (febbre, sintomi respiratori), garantendo la costante reperibilità di un familiare o di un delegato, durante l’orario scolastico; </w:t>
      </w:r>
    </w:p>
    <w:p w14:paraId="4ED5414F" w14:textId="77777777" w:rsidR="00E76A80" w:rsidRDefault="00E76A80" w:rsidP="007D581C">
      <w:pPr>
        <w:spacing w:after="0"/>
      </w:pPr>
      <w:r>
        <w:t xml:space="preserve">● contribuire allo sviluppo dell’autonomia personale e del senso di responsabilità del proprio figlio e promuovere i comportamenti corretti nei confronti delle misure adottate in qualsiasi ambito per prevenire e contrastare la diffusione del virus; </w:t>
      </w:r>
    </w:p>
    <w:p w14:paraId="731973A1" w14:textId="77777777" w:rsidR="00E76A80" w:rsidRDefault="00E76A80" w:rsidP="007D581C">
      <w:pPr>
        <w:spacing w:after="0"/>
      </w:pPr>
      <w:r>
        <w:t xml:space="preserve">● garantire il puntuale rispetto degli orari e delle procedure di accesso/uscita dalla scuola e di frequenza scolastica del proprio figlio; </w:t>
      </w:r>
    </w:p>
    <w:p w14:paraId="6E80177B" w14:textId="77777777" w:rsidR="00E76A80" w:rsidRDefault="00E76A80" w:rsidP="007D581C">
      <w:pPr>
        <w:spacing w:after="0"/>
      </w:pPr>
      <w:r>
        <w:t xml:space="preserve">● in caso di sospensione delle attività didattiche e attivazione della DDI (Didattica Digitale Integrata), supportare il proprio figlio e collaborare con i docenti per lo svolgimento regolare delle attività didattiche in modalità digitale. · La Studentessa/lo Studente, si impegna a: </w:t>
      </w:r>
    </w:p>
    <w:p w14:paraId="178CF3EA" w14:textId="77777777" w:rsidR="00E76A80" w:rsidRDefault="00E76A80" w:rsidP="007D581C">
      <w:pPr>
        <w:spacing w:after="0"/>
      </w:pPr>
      <w:r>
        <w:t xml:space="preserve">● prendere coscienza delle semplici regole per prevenire e contrastare la diffusione del SARS CoV2 suggerite dalla segnaletica, dagli insegnanti, dal personale collaboratore scolastico e applicarle costantemente; </w:t>
      </w:r>
    </w:p>
    <w:p w14:paraId="6D7AFC04" w14:textId="77777777" w:rsidR="00E76A80" w:rsidRDefault="00E76A80" w:rsidP="007D581C">
      <w:pPr>
        <w:spacing w:after="0"/>
      </w:pPr>
      <w:r>
        <w:t xml:space="preserve">● prendere visione, rispettare puntualmente e promuovere il rispetto tra le compagne e i compagni di scuola di tutte le norme previste dalla documentazione di Istituto relativa alle misure di prevenzione e contrasto alla diffusione del virus; </w:t>
      </w:r>
    </w:p>
    <w:p w14:paraId="3903D43B" w14:textId="77777777" w:rsidR="00E76A80" w:rsidRDefault="00E76A80" w:rsidP="007D581C">
      <w:pPr>
        <w:spacing w:after="0"/>
      </w:pPr>
      <w:r>
        <w:lastRenderedPageBreak/>
        <w:t xml:space="preserve">● avvisare tempestivamente i docenti in caso di insorgenza durante l’orario scolastico di sintomi riferibili al COVID-19, per permettere l’attuazione del protocollo di sicurezza e scongiurare il pericolo di contagio diffuso; </w:t>
      </w:r>
    </w:p>
    <w:p w14:paraId="6C5140C8" w14:textId="77777777" w:rsidR="00E76A80" w:rsidRDefault="00E76A80" w:rsidP="007D581C">
      <w:pPr>
        <w:spacing w:after="0"/>
      </w:pPr>
      <w:r>
        <w:t xml:space="preserve">● collaborare attivamente e responsabilmente con gli insegnanti, gli altri operatori scolastici, le compagne e i compagni di scuola, nell’ambito delle attività didattiche in presenza e a distanza, ovvero con l’ausilio di piattaforme digitali, attivate per l’emergenza sanitaria, nel rispetto del diritto all’apprendimento di tutti e dei regolamenti dell’Istituto. </w:t>
      </w:r>
    </w:p>
    <w:p w14:paraId="0FA06DF0" w14:textId="21C20BD0" w:rsidR="007D581C" w:rsidRDefault="00E76A80" w:rsidP="007D581C">
      <w:pPr>
        <w:spacing w:after="0"/>
      </w:pPr>
      <w:r>
        <w:t xml:space="preserve">● in caso di attivazione della DDI, rispettare durante le videolezioni le norme di comportamento previste dal regolamento di Istituto e di disciplina. La famiglia e lo studente, presa visione delle regole che la scuola ritiene fondamentali per una corretta convivenza civile, sottoscrivono, condividendone gli obiettivi e gli impegni, il presente Patto educativo di corresponsabilità insieme con il Dirigente scolastico, copia del quale è parte integrante del Regolamento d’Istituto. </w:t>
      </w:r>
    </w:p>
    <w:p w14:paraId="2C4BF03F" w14:textId="77777777" w:rsidR="00E76A80" w:rsidRDefault="00E76A80" w:rsidP="007D581C">
      <w:pPr>
        <w:spacing w:after="0"/>
      </w:pPr>
    </w:p>
    <w:p w14:paraId="18A64C35" w14:textId="77777777" w:rsidR="007D581C" w:rsidRDefault="007D581C" w:rsidP="007D581C">
      <w:pPr>
        <w:spacing w:after="0"/>
      </w:pPr>
      <w:r>
        <w:t>Luogo e data_________________________</w:t>
      </w:r>
    </w:p>
    <w:p w14:paraId="3EC653B0" w14:textId="77777777" w:rsidR="007D581C" w:rsidRDefault="007D581C" w:rsidP="007D581C">
      <w:pPr>
        <w:spacing w:after="0"/>
      </w:pPr>
    </w:p>
    <w:p w14:paraId="598556E2" w14:textId="77777777" w:rsidR="007D581C" w:rsidRDefault="007D581C" w:rsidP="007D581C">
      <w:pPr>
        <w:spacing w:after="0"/>
      </w:pPr>
    </w:p>
    <w:p w14:paraId="6B631509" w14:textId="77777777" w:rsidR="007D581C" w:rsidRDefault="007D581C" w:rsidP="007D581C">
      <w:pPr>
        <w:spacing w:after="0"/>
      </w:pPr>
      <w:r>
        <w:t xml:space="preserve">Il Dirigente Scolastico                                              Il Genitore                                                            L’Alunno </w:t>
      </w:r>
    </w:p>
    <w:p w14:paraId="532ADA8D" w14:textId="77777777" w:rsidR="007D581C" w:rsidRDefault="007D581C" w:rsidP="007D581C">
      <w:pPr>
        <w:spacing w:after="0"/>
      </w:pPr>
      <w:r>
        <w:t>__________________                                    ____________________                                     ________________</w:t>
      </w:r>
    </w:p>
    <w:p w14:paraId="2E0F3CCC" w14:textId="77777777" w:rsidR="001E4D7C" w:rsidRDefault="001E4D7C" w:rsidP="00B96172">
      <w:pPr>
        <w:spacing w:after="0"/>
      </w:pPr>
    </w:p>
    <w:sectPr w:rsidR="001E4D7C" w:rsidSect="00114682">
      <w:headerReference w:type="default" r:id="rId7"/>
      <w:footerReference w:type="default" r:id="rId8"/>
      <w:pgSz w:w="11906" w:h="16838"/>
      <w:pgMar w:top="604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7D3A" w14:textId="77777777" w:rsidR="00507068" w:rsidRDefault="00507068" w:rsidP="004517AF">
      <w:pPr>
        <w:spacing w:after="0" w:line="240" w:lineRule="auto"/>
      </w:pPr>
      <w:r>
        <w:separator/>
      </w:r>
    </w:p>
  </w:endnote>
  <w:endnote w:type="continuationSeparator" w:id="0">
    <w:p w14:paraId="2344AC2F" w14:textId="77777777" w:rsidR="00507068" w:rsidRDefault="00507068" w:rsidP="004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0B63" w14:textId="77777777" w:rsidR="00612730" w:rsidRDefault="00612730" w:rsidP="002343EC">
    <w:pPr>
      <w:pStyle w:val="Pidipagin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A307" w14:textId="77777777" w:rsidR="00507068" w:rsidRDefault="00507068" w:rsidP="004517AF">
      <w:pPr>
        <w:spacing w:after="0" w:line="240" w:lineRule="auto"/>
      </w:pPr>
      <w:r>
        <w:separator/>
      </w:r>
    </w:p>
  </w:footnote>
  <w:footnote w:type="continuationSeparator" w:id="0">
    <w:p w14:paraId="76491CC8" w14:textId="77777777" w:rsidR="00507068" w:rsidRDefault="00507068" w:rsidP="0045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1261"/>
      <w:tblW w:w="10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62"/>
    </w:tblGrid>
    <w:tr w:rsidR="00CB5BF6" w:rsidRPr="0008326A" w14:paraId="6BC62A8D" w14:textId="77777777" w:rsidTr="00E500D6">
      <w:trPr>
        <w:trHeight w:val="284"/>
      </w:trPr>
      <w:tc>
        <w:tcPr>
          <w:tcW w:w="1016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4469166" w14:textId="77777777" w:rsidR="00CB5BF6" w:rsidRPr="00381777" w:rsidRDefault="00CB5BF6" w:rsidP="00CB5BF6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</w:p>
        <w:p w14:paraId="0244D990" w14:textId="77777777" w:rsidR="00CB5BF6" w:rsidRPr="003F5206" w:rsidRDefault="00CB5BF6" w:rsidP="00114682">
          <w:pPr>
            <w:pStyle w:val="Intestazione"/>
            <w:jc w:val="center"/>
            <w:rPr>
              <w:rFonts w:ascii="Edwardian Script ITC" w:hAnsi="Edwardian Script ITC" w:cs="Calibri"/>
              <w:noProof/>
              <w:sz w:val="50"/>
              <w:szCs w:val="50"/>
            </w:rPr>
          </w:pPr>
          <w:r w:rsidRPr="003F5206">
            <w:rPr>
              <w:rFonts w:ascii="Edwardian Script ITC" w:hAnsi="Edwardian Script ITC" w:cs="Calibri"/>
              <w:noProof/>
              <w:sz w:val="50"/>
              <w:szCs w:val="50"/>
            </w:rPr>
            <w:t>Ministero dell’</w:t>
          </w:r>
          <w:r w:rsidR="00114682" w:rsidRPr="003F5206">
            <w:rPr>
              <w:rFonts w:ascii="Edwardian Script ITC" w:hAnsi="Edwardian Script ITC" w:cs="Calibri"/>
              <w:noProof/>
              <w:sz w:val="50"/>
              <w:szCs w:val="50"/>
            </w:rPr>
            <w:t>I</w:t>
          </w:r>
          <w:r w:rsidRPr="003F5206">
            <w:rPr>
              <w:rFonts w:ascii="Edwardian Script ITC" w:hAnsi="Edwardian Script ITC" w:cs="Calibri"/>
              <w:noProof/>
              <w:sz w:val="50"/>
              <w:szCs w:val="50"/>
            </w:rPr>
            <w:t xml:space="preserve">struzione </w:t>
          </w:r>
        </w:p>
        <w:p w14:paraId="265B252F" w14:textId="77777777" w:rsidR="00114682" w:rsidRPr="00114682" w:rsidRDefault="00114682" w:rsidP="00114682">
          <w:pPr>
            <w:pStyle w:val="Intestazione"/>
            <w:jc w:val="center"/>
            <w:rPr>
              <w:rFonts w:ascii="Bell MT" w:hAnsi="Bell MT" w:cs="Calibri"/>
              <w:i/>
              <w:noProof/>
              <w:sz w:val="10"/>
              <w:szCs w:val="10"/>
            </w:rPr>
          </w:pPr>
        </w:p>
        <w:p w14:paraId="11AE3493" w14:textId="77777777" w:rsidR="00CB5BF6" w:rsidRDefault="00CB5BF6" w:rsidP="00CB5BF6">
          <w:pPr>
            <w:pStyle w:val="Intestazione"/>
            <w:jc w:val="center"/>
            <w:rPr>
              <w:rFonts w:ascii="Calibri" w:hAnsi="Calibri" w:cs="Calibri"/>
              <w:sz w:val="36"/>
              <w:szCs w:val="36"/>
            </w:rPr>
          </w:pPr>
          <w:r>
            <w:rPr>
              <w:rFonts w:ascii="Calibri" w:hAnsi="Calibri" w:cs="Calibri"/>
              <w:noProof/>
              <w:sz w:val="36"/>
              <w:szCs w:val="36"/>
            </w:rPr>
            <w:drawing>
              <wp:inline distT="0" distB="0" distL="0" distR="0" wp14:anchorId="5A0E09DA" wp14:editId="679CD1FA">
                <wp:extent cx="6077065" cy="961953"/>
                <wp:effectExtent l="0" t="0" r="0" b="0"/>
                <wp:docPr id="29" name="Immagine 29" descr="LOGO-CPIA2 DEMAURO - 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PIA2 DEMAURO - Copia.png"/>
                        <pic:cNvPicPr/>
                      </pic:nvPicPr>
                      <pic:blipFill rotWithShape="1">
                        <a:blip r:embed="rId1" cstate="print"/>
                        <a:srcRect r="13489"/>
                        <a:stretch/>
                      </pic:blipFill>
                      <pic:spPr bwMode="auto">
                        <a:xfrm>
                          <a:off x="0" y="0"/>
                          <a:ext cx="6146749" cy="972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323B43B" w14:textId="77777777" w:rsidR="00CB5BF6" w:rsidRPr="006B7062" w:rsidRDefault="00CB5BF6" w:rsidP="00CB5BF6">
          <w:pPr>
            <w:pStyle w:val="Intestazione"/>
            <w:jc w:val="both"/>
            <w:rPr>
              <w:rFonts w:ascii="Calibri" w:hAnsi="Calibri" w:cs="Calibri"/>
              <w:sz w:val="36"/>
              <w:szCs w:val="36"/>
            </w:rPr>
          </w:pPr>
          <w:r w:rsidRPr="00434A6F">
            <w:rPr>
              <w:rFonts w:ascii="Calibri" w:hAnsi="Calibri" w:cs="Calibri"/>
              <w:sz w:val="36"/>
              <w:szCs w:val="36"/>
            </w:rPr>
            <w:t xml:space="preserve">C.P.I.A. </w:t>
          </w:r>
          <w:r>
            <w:rPr>
              <w:rFonts w:ascii="Calibri" w:hAnsi="Calibri" w:cs="Calibri"/>
              <w:sz w:val="36"/>
              <w:szCs w:val="36"/>
            </w:rPr>
            <w:t xml:space="preserve">2 </w:t>
          </w:r>
          <w:r w:rsidRPr="00434A6F">
            <w:rPr>
              <w:rFonts w:ascii="Calibri" w:hAnsi="Calibri" w:cs="Calibri"/>
              <w:sz w:val="36"/>
              <w:szCs w:val="36"/>
            </w:rPr>
            <w:t xml:space="preserve"> </w:t>
          </w:r>
          <w:r>
            <w:rPr>
              <w:rFonts w:ascii="Calibri" w:hAnsi="Calibri" w:cs="Calibri"/>
              <w:sz w:val="36"/>
              <w:szCs w:val="36"/>
            </w:rPr>
            <w:t>VARESE</w:t>
          </w:r>
          <w:r w:rsidRPr="00434A6F">
            <w:rPr>
              <w:rFonts w:ascii="Calibri" w:hAnsi="Calibri" w:cs="Calibri"/>
              <w:sz w:val="36"/>
              <w:szCs w:val="36"/>
            </w:rPr>
            <w:t xml:space="preserve"> “Tullio De Mauro”</w:t>
          </w:r>
          <w:r>
            <w:rPr>
              <w:rFonts w:ascii="Calibri" w:hAnsi="Calibri" w:cs="Calibri"/>
              <w:sz w:val="36"/>
              <w:szCs w:val="36"/>
            </w:rPr>
            <w:t xml:space="preserve"> </w:t>
          </w:r>
          <w:r w:rsidRPr="000866CE">
            <w:rPr>
              <w:rFonts w:ascii="Calibri" w:hAnsi="Calibri" w:cs="Calibri"/>
            </w:rPr>
            <w:t>Centro Provinciale per l'Istruzione degli Adulti</w:t>
          </w:r>
        </w:p>
      </w:tc>
    </w:tr>
    <w:tr w:rsidR="00CB5BF6" w:rsidRPr="0008326A" w14:paraId="6256976C" w14:textId="77777777" w:rsidTr="00E500D6">
      <w:trPr>
        <w:trHeight w:val="627"/>
      </w:trPr>
      <w:tc>
        <w:tcPr>
          <w:tcW w:w="10162" w:type="dxa"/>
          <w:tcBorders>
            <w:top w:val="single" w:sz="4" w:space="0" w:color="auto"/>
            <w:left w:val="nil"/>
            <w:right w:val="nil"/>
          </w:tcBorders>
          <w:vAlign w:val="center"/>
        </w:tcPr>
        <w:p w14:paraId="2C5B4B60" w14:textId="77777777" w:rsidR="00CB5BF6" w:rsidRPr="00272FAC" w:rsidRDefault="00CB5BF6" w:rsidP="00CB5BF6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cs="Calibri"/>
            </w:rPr>
          </w:pPr>
          <w:r>
            <w:rPr>
              <w:rFonts w:cs="Calibri"/>
            </w:rPr>
            <w:t>Via Brunico, 29 -   21100 Varese (</w:t>
          </w:r>
          <w:proofErr w:type="gramStart"/>
          <w:r>
            <w:rPr>
              <w:rFonts w:cs="Calibri"/>
            </w:rPr>
            <w:t>Va)</w:t>
          </w:r>
          <w:r w:rsidR="00114682">
            <w:rPr>
              <w:rFonts w:cs="Calibri"/>
            </w:rPr>
            <w:t xml:space="preserve">   </w:t>
          </w:r>
          <w:proofErr w:type="gramEnd"/>
          <w:r w:rsidR="00114682">
            <w:rPr>
              <w:rFonts w:cs="Calibri"/>
            </w:rPr>
            <w:t xml:space="preserve"> </w:t>
          </w:r>
          <w:r>
            <w:rPr>
              <w:rFonts w:cs="Calibri"/>
            </w:rPr>
            <w:t xml:space="preserve"> </w:t>
          </w:r>
          <w:r w:rsidRPr="00272FAC">
            <w:rPr>
              <w:rFonts w:cs="Calibri"/>
            </w:rPr>
            <w:t>-     Tel</w:t>
          </w:r>
          <w:r>
            <w:rPr>
              <w:rFonts w:cs="Calibri"/>
            </w:rPr>
            <w:t>.</w:t>
          </w:r>
          <w:r w:rsidRPr="00272FAC">
            <w:rPr>
              <w:rFonts w:cs="Calibri"/>
            </w:rPr>
            <w:t xml:space="preserve"> 0332 335493   -     Fax 0332 330373</w:t>
          </w:r>
        </w:p>
        <w:p w14:paraId="456767EF" w14:textId="77777777" w:rsidR="00CB5BF6" w:rsidRDefault="00507068" w:rsidP="00CB5BF6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cs="Calibri"/>
              <w:bCs/>
              <w:shd w:val="clear" w:color="auto" w:fill="FFFFFF"/>
            </w:rPr>
          </w:pPr>
          <w:hyperlink r:id="rId2" w:history="1">
            <w:r w:rsidR="00CB5BF6" w:rsidRPr="00272FAC">
              <w:rPr>
                <w:rStyle w:val="Collegamentoipertestuale"/>
                <w:rFonts w:cs="Calibri"/>
                <w:color w:val="auto"/>
                <w:u w:val="none"/>
              </w:rPr>
              <w:t>cpiavarese@libero.it</w:t>
            </w:r>
          </w:hyperlink>
          <w:r w:rsidR="00CB5BF6" w:rsidRPr="00272FAC">
            <w:rPr>
              <w:rFonts w:cs="Calibri"/>
            </w:rPr>
            <w:t xml:space="preserve">      vamm326005@istruzione.it      vamm326005@pec.istruzione.it</w:t>
          </w:r>
          <w:r w:rsidR="00CB5BF6" w:rsidRPr="00272FAC">
            <w:rPr>
              <w:rFonts w:cs="Calibri"/>
              <w:bCs/>
              <w:shd w:val="clear" w:color="auto" w:fill="FFFFFF"/>
            </w:rPr>
            <w:t xml:space="preserve">    </w:t>
          </w:r>
          <w:r w:rsidR="00CB5BF6">
            <w:rPr>
              <w:rFonts w:cs="Calibri"/>
              <w:bCs/>
              <w:shd w:val="clear" w:color="auto" w:fill="FFFFFF"/>
            </w:rPr>
            <w:t xml:space="preserve"> </w:t>
          </w:r>
          <w:r w:rsidR="00CB5BF6" w:rsidRPr="00272FAC">
            <w:rPr>
              <w:rFonts w:cs="Calibri"/>
              <w:bCs/>
              <w:shd w:val="clear" w:color="auto" w:fill="FFFFFF"/>
            </w:rPr>
            <w:t xml:space="preserve">   </w:t>
          </w:r>
        </w:p>
        <w:p w14:paraId="2B0B0F4C" w14:textId="77777777" w:rsidR="00CB5BF6" w:rsidRPr="00434A6F" w:rsidRDefault="00CB5BF6" w:rsidP="00CB5BF6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cs="Calibri"/>
              <w:sz w:val="16"/>
              <w:szCs w:val="16"/>
            </w:rPr>
          </w:pPr>
          <w:r w:rsidRPr="00272FAC">
            <w:rPr>
              <w:rFonts w:cs="Calibri"/>
            </w:rPr>
            <w:t xml:space="preserve">C.F. 95081700122  </w:t>
          </w:r>
          <w:r>
            <w:rPr>
              <w:rFonts w:cs="Calibri"/>
            </w:rPr>
            <w:t xml:space="preserve"> </w:t>
          </w:r>
          <w:r w:rsidRPr="00272FAC">
            <w:rPr>
              <w:rFonts w:cs="Calibri"/>
            </w:rPr>
            <w:t xml:space="preserve">     C.M. VAMM3</w:t>
          </w:r>
          <w:r>
            <w:rPr>
              <w:rFonts w:cs="Calibri"/>
            </w:rPr>
            <w:t>26005         www.cpiavarese.edu</w:t>
          </w:r>
          <w:r w:rsidRPr="00272FAC">
            <w:rPr>
              <w:rFonts w:cs="Calibri"/>
            </w:rPr>
            <w:t>.it</w:t>
          </w:r>
          <w:r w:rsidRPr="00434A6F">
            <w:rPr>
              <w:rFonts w:cs="Calibri"/>
              <w:sz w:val="16"/>
              <w:szCs w:val="16"/>
            </w:rPr>
            <w:t xml:space="preserve">      </w:t>
          </w:r>
        </w:p>
      </w:tc>
    </w:tr>
  </w:tbl>
  <w:p w14:paraId="2EFBE8A5" w14:textId="77777777" w:rsidR="00CB5BF6" w:rsidRDefault="00CB5BF6" w:rsidP="00CB5BF6">
    <w:pPr>
      <w:spacing w:after="0"/>
    </w:pPr>
  </w:p>
  <w:p w14:paraId="1118D6B0" w14:textId="77777777" w:rsidR="00CB5BF6" w:rsidRDefault="00114682" w:rsidP="00114682">
    <w:pPr>
      <w:spacing w:after="0"/>
    </w:pPr>
    <w:r>
      <w:rPr>
        <w:rFonts w:cs="Calibri"/>
        <w:noProof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 wp14:anchorId="06303F3D" wp14:editId="03F6AB5B">
          <wp:simplePos x="0" y="0"/>
          <wp:positionH relativeFrom="column">
            <wp:posOffset>2925140</wp:posOffset>
          </wp:positionH>
          <wp:positionV relativeFrom="paragraph">
            <wp:posOffset>10160</wp:posOffset>
          </wp:positionV>
          <wp:extent cx="629285" cy="603885"/>
          <wp:effectExtent l="0" t="0" r="0" b="5715"/>
          <wp:wrapNone/>
          <wp:docPr id="28" name="Immagine 6" descr="LOGO-CPIA2 DEMAUR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PIA2 DEMAURO - Cop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98"/>
                  <a:stretch/>
                </pic:blipFill>
                <pic:spPr bwMode="auto">
                  <a:xfrm>
                    <a:off x="0" y="0"/>
                    <a:ext cx="629285" cy="603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0E220" w14:textId="77777777" w:rsidR="00114682" w:rsidRDefault="00114682" w:rsidP="00114682">
    <w:pPr>
      <w:spacing w:after="0"/>
    </w:pPr>
  </w:p>
  <w:p w14:paraId="341FA457" w14:textId="77777777" w:rsidR="00114682" w:rsidRDefault="00114682" w:rsidP="0011468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9BC"/>
    <w:multiLevelType w:val="hybridMultilevel"/>
    <w:tmpl w:val="5C024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666"/>
    <w:multiLevelType w:val="hybridMultilevel"/>
    <w:tmpl w:val="CBAC3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316B"/>
    <w:multiLevelType w:val="hybridMultilevel"/>
    <w:tmpl w:val="B510BA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1CBE"/>
    <w:multiLevelType w:val="hybridMultilevel"/>
    <w:tmpl w:val="29DA1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C6925"/>
    <w:multiLevelType w:val="hybridMultilevel"/>
    <w:tmpl w:val="8BE42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5262"/>
    <w:multiLevelType w:val="hybridMultilevel"/>
    <w:tmpl w:val="D090C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74E4"/>
    <w:multiLevelType w:val="hybridMultilevel"/>
    <w:tmpl w:val="3C063D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90D19"/>
    <w:multiLevelType w:val="hybridMultilevel"/>
    <w:tmpl w:val="C0482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1631"/>
    <w:multiLevelType w:val="hybridMultilevel"/>
    <w:tmpl w:val="018A5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A48FC"/>
    <w:multiLevelType w:val="hybridMultilevel"/>
    <w:tmpl w:val="500EAE46"/>
    <w:lvl w:ilvl="0" w:tplc="319E06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46789"/>
    <w:multiLevelType w:val="hybridMultilevel"/>
    <w:tmpl w:val="C5FC0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3D72"/>
    <w:multiLevelType w:val="hybridMultilevel"/>
    <w:tmpl w:val="CAA84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68"/>
    <w:rsid w:val="00003F5B"/>
    <w:rsid w:val="0006596D"/>
    <w:rsid w:val="000866CE"/>
    <w:rsid w:val="000B7AE6"/>
    <w:rsid w:val="00106556"/>
    <w:rsid w:val="00114682"/>
    <w:rsid w:val="001E4D7C"/>
    <w:rsid w:val="001F2B6C"/>
    <w:rsid w:val="00200AE1"/>
    <w:rsid w:val="002343EC"/>
    <w:rsid w:val="00237478"/>
    <w:rsid w:val="00272FAC"/>
    <w:rsid w:val="00291882"/>
    <w:rsid w:val="002A1722"/>
    <w:rsid w:val="002B7F45"/>
    <w:rsid w:val="002E7D43"/>
    <w:rsid w:val="00321363"/>
    <w:rsid w:val="00381777"/>
    <w:rsid w:val="003A0054"/>
    <w:rsid w:val="003F5206"/>
    <w:rsid w:val="00434A6F"/>
    <w:rsid w:val="004517AF"/>
    <w:rsid w:val="004749DE"/>
    <w:rsid w:val="004B33A0"/>
    <w:rsid w:val="004B57F5"/>
    <w:rsid w:val="004F0D34"/>
    <w:rsid w:val="00507068"/>
    <w:rsid w:val="00580D94"/>
    <w:rsid w:val="00612730"/>
    <w:rsid w:val="0061486F"/>
    <w:rsid w:val="00662260"/>
    <w:rsid w:val="006734D5"/>
    <w:rsid w:val="00676D1C"/>
    <w:rsid w:val="00686479"/>
    <w:rsid w:val="00687FC7"/>
    <w:rsid w:val="006A6568"/>
    <w:rsid w:val="006B7062"/>
    <w:rsid w:val="006D5D46"/>
    <w:rsid w:val="007420AD"/>
    <w:rsid w:val="00743E68"/>
    <w:rsid w:val="00747D71"/>
    <w:rsid w:val="00754E3F"/>
    <w:rsid w:val="007671E5"/>
    <w:rsid w:val="00794891"/>
    <w:rsid w:val="007C76E4"/>
    <w:rsid w:val="007D581C"/>
    <w:rsid w:val="007F1408"/>
    <w:rsid w:val="00823B20"/>
    <w:rsid w:val="00833357"/>
    <w:rsid w:val="008E3847"/>
    <w:rsid w:val="009303CA"/>
    <w:rsid w:val="009371BD"/>
    <w:rsid w:val="00945DAC"/>
    <w:rsid w:val="00973DE0"/>
    <w:rsid w:val="00992060"/>
    <w:rsid w:val="009C5AC2"/>
    <w:rsid w:val="009C78A4"/>
    <w:rsid w:val="009D50E7"/>
    <w:rsid w:val="00A0754B"/>
    <w:rsid w:val="00A53AD2"/>
    <w:rsid w:val="00A72C88"/>
    <w:rsid w:val="00AA0470"/>
    <w:rsid w:val="00AC549E"/>
    <w:rsid w:val="00AD33A3"/>
    <w:rsid w:val="00AE5909"/>
    <w:rsid w:val="00B062F9"/>
    <w:rsid w:val="00B47689"/>
    <w:rsid w:val="00B56BBE"/>
    <w:rsid w:val="00B96172"/>
    <w:rsid w:val="00BC75ED"/>
    <w:rsid w:val="00BE74BE"/>
    <w:rsid w:val="00C0148E"/>
    <w:rsid w:val="00C22452"/>
    <w:rsid w:val="00C652BF"/>
    <w:rsid w:val="00CB5BF6"/>
    <w:rsid w:val="00CC6958"/>
    <w:rsid w:val="00D576BB"/>
    <w:rsid w:val="00D63F0B"/>
    <w:rsid w:val="00D72AD5"/>
    <w:rsid w:val="00D77B6E"/>
    <w:rsid w:val="00DE2D25"/>
    <w:rsid w:val="00E10198"/>
    <w:rsid w:val="00E76A80"/>
    <w:rsid w:val="00E97C29"/>
    <w:rsid w:val="00EF5802"/>
    <w:rsid w:val="00F478EC"/>
    <w:rsid w:val="00FB3F68"/>
    <w:rsid w:val="00FC1CDE"/>
    <w:rsid w:val="00FC4B3A"/>
    <w:rsid w:val="00FC59D7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0C29"/>
  <w15:docId w15:val="{B18850A3-D25F-43D2-9717-8C8A400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56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iPriority w:val="99"/>
    <w:rsid w:val="006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6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6A65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A65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6A65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777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7A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3A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A5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iavarese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CLEMENTE TAFURO</dc:creator>
  <cp:lastModifiedBy>lorella finotti</cp:lastModifiedBy>
  <cp:revision>3</cp:revision>
  <cp:lastPrinted>2020-01-15T14:22:00Z</cp:lastPrinted>
  <dcterms:created xsi:type="dcterms:W3CDTF">2020-02-13T10:30:00Z</dcterms:created>
  <dcterms:modified xsi:type="dcterms:W3CDTF">2020-10-05T09:22:00Z</dcterms:modified>
</cp:coreProperties>
</file>